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Роль отца в воспитании ребенка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i/>
          <w:iCs/>
          <w:color w:val="800000"/>
          <w:sz w:val="28"/>
          <w:lang w:eastAsia="ru-RU"/>
        </w:rPr>
        <w:t>Отцовская любовь,</w:t>
      </w:r>
      <w:r w:rsidRPr="00280E30">
        <w:rPr>
          <w:rFonts w:ascii="Verdana" w:eastAsia="Times New Roman" w:hAnsi="Verdana" w:cs="Times New Roman"/>
          <w:i/>
          <w:iCs/>
          <w:color w:val="800000"/>
          <w:sz w:val="28"/>
          <w:lang w:eastAsia="ru-RU"/>
        </w:rPr>
        <w:t xml:space="preserve"> как и материнская, необходима для нормального развития ребенка. Отсутствие внимания со сторону мамы или папы может привести к искажению мироощущения и нарушению поведения ребенка. Ведь от обоих родителей зависит, каким вырастит их чадо. </w:t>
      </w:r>
      <w:proofErr w:type="gramStart"/>
      <w:r w:rsidRPr="00280E30">
        <w:rPr>
          <w:rFonts w:ascii="Verdana" w:eastAsia="Times New Roman" w:hAnsi="Verdana" w:cs="Times New Roman"/>
          <w:i/>
          <w:iCs/>
          <w:color w:val="800000"/>
          <w:sz w:val="28"/>
          <w:lang w:eastAsia="ru-RU"/>
        </w:rPr>
        <w:t>И</w:t>
      </w:r>
      <w:proofErr w:type="gramEnd"/>
      <w:r w:rsidRPr="00280E30">
        <w:rPr>
          <w:rFonts w:ascii="Verdana" w:eastAsia="Times New Roman" w:hAnsi="Verdana" w:cs="Times New Roman"/>
          <w:i/>
          <w:iCs/>
          <w:color w:val="800000"/>
          <w:sz w:val="28"/>
          <w:lang w:eastAsia="ru-RU"/>
        </w:rPr>
        <w:t xml:space="preserve"> несмотря на то, что в реальной жизни главной в воспитании является мама, мужчина при любых обстоятельствах должен участвовать в этом процессе и </w:t>
      </w:r>
      <w:r w:rsidRPr="00280E30">
        <w:rPr>
          <w:rFonts w:ascii="Verdana" w:eastAsia="Times New Roman" w:hAnsi="Verdana" w:cs="Times New Roman"/>
          <w:b/>
          <w:bCs/>
          <w:i/>
          <w:iCs/>
          <w:color w:val="800000"/>
          <w:sz w:val="28"/>
          <w:lang w:eastAsia="ru-RU"/>
        </w:rPr>
        <w:t>всегда оставаться папой</w:t>
      </w:r>
      <w:r w:rsidRPr="00280E30">
        <w:rPr>
          <w:rFonts w:ascii="Verdana" w:eastAsia="Times New Roman" w:hAnsi="Verdana" w:cs="Times New Roman"/>
          <w:i/>
          <w:iCs/>
          <w:color w:val="800000"/>
          <w:sz w:val="28"/>
          <w:lang w:eastAsia="ru-RU"/>
        </w:rPr>
        <w:t>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ребенке гуманистические черты. А формирование целеустремленности, настойчивости, смелости – это миссия отца. Заинтересованность ребенком, требовательность и демократизм со стороны папы формирует у ребенка положительную адекватную самооценку.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Традиционно отцу в семье отводится в первую 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очередь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дисциплинирующая роль. Однако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запреты отца действуют только на фоне отцовской любви. А сыновья суровых отцов бывают лишены способности к сочувствию и состраданию.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осознании ребенком себя, как представителя определенного пола, огромная роль принадлежит отцу. В повседневном общении с дочерью и сыном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Любовь отца дает ребенку ощущение особого эмоционально – психологического благополучия, учит сына и дочь тому, как может проявлять мужчина любовь к детям, жене, окружающим.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Мальчику необходим постоянный контакт с отцом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Наблюдая и общаясь с папой, мальчик копирует его 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близким.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Для полноценного воспитания девочек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 формирования женского характера также необходимо постоянное общение с отцом. Дочь обычно не подражает отцу, но его одобрение придает ей уверенности в себе. Важно показывать дочери, что папа ценит ее мнение, интересуется ее делами, советуется с ней, хвалит ее красивое платье. Отцовское принятие воспитывает в девочке уверенность в себе, женское достоинство.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их родительских ролях и обязанностях, о семейных проблемах и способах их разрешения.</w:t>
      </w:r>
    </w:p>
    <w:p w:rsidR="00280E30" w:rsidRDefault="00280E30" w:rsidP="00280E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0" cy="4000500"/>
            <wp:effectExtent l="19050" t="0" r="0" b="0"/>
            <wp:docPr id="1" name="Рисунок 1" descr="http://psiholog-ds.ucoz.ru/Vospitanie/p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pap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3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280E30" w:rsidRDefault="00280E30" w:rsidP="00280E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CD"/>
          <w:sz w:val="32"/>
          <w:lang w:eastAsia="ru-RU"/>
        </w:rPr>
        <w:lastRenderedPageBreak/>
        <w:t>Типы современных пап </w:t>
      </w:r>
      <w:r w:rsidRPr="00280E3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(А.И. Баркан)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«Папа – мама»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это по-матерински заботливый отец, который берет на себя все функции мамы: искупает, накормит и книжку почитает. Но не всегда ему удается сохранить должное терпение. Пресс настроение папы давит на ребенка: когда все хорошо – он заботлив, добр, отзывчив, а если что-то не ладится – бывает несдержанным, вспыльчивым, даже злым. Вот и в доме – то тепло, то холодно. А ребенку хочется золотой середины.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«Мама – папа»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Ребенок, которому все разрешается и все прощается, удобно «устраивается» на папиной шее, превращаясь в маленького деспота.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Карабас – Барабас»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злой, жестокий отец, признающий всегда и во всем лишь «ежовые рукавицы». В семье царит страх, загоняющий душу ребенка в тупиковый лабиринт. Наказания в качестве профилактики – излюбленный метод воспитания. С таким отцом у ребенка рано или поздно закипит и прорвется наружу чувство ненависти к родителю.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«Крепкий орешек»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- папа, признающий лишь правила без исключения, никогда не идущий на компромиссы, 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когда он не прав.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«Попрыгунья – стрекоза»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- живущий в семье мужчина, но не чувствующий себя отцом. Его идеал – свободная холостяцкая жизнь без ответственности за близких людей. Семья для него – тяжелая ноша, ребенок – обуза, предмет заботы жены. При первой возможности такой папа превращается в 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приходящего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но не надолго.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«Рубаха – парень».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Такой папа любому бросится на помощь, забыв о собственной семье. На первый взгляд, он и брат, и друг, с ним интересно, легко и весело. В тоже время ребенок живет в атмосфере конфликтов, в душе сочувствуя папе, но не в силах ничего изменить.</w:t>
      </w:r>
    </w:p>
    <w:p w:rsidR="00280E30" w:rsidRPr="00280E30" w:rsidRDefault="00280E30" w:rsidP="00280E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«Ни рыба, ни мясо»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- папа, не имеющий своего голоса в семье, во всем вторящий маме, даже если она не права. 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Опасаясь гнева жены, в трудные для ребенка моменты он не может прийти ему на помощь.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A52A2A"/>
          <w:sz w:val="32"/>
          <w:lang w:eastAsia="ru-RU"/>
        </w:rPr>
        <w:t xml:space="preserve">Как мама может помочь папе </w:t>
      </w:r>
      <w:proofErr w:type="gramStart"/>
      <w:r w:rsidRPr="00280E30">
        <w:rPr>
          <w:rFonts w:ascii="Verdana" w:eastAsia="Times New Roman" w:hAnsi="Verdana" w:cs="Times New Roman"/>
          <w:b/>
          <w:bCs/>
          <w:color w:val="A52A2A"/>
          <w:sz w:val="32"/>
          <w:lang w:eastAsia="ru-RU"/>
        </w:rPr>
        <w:t>наладить взаимопонимание</w:t>
      </w:r>
      <w:proofErr w:type="gramEnd"/>
      <w:r w:rsidRPr="00280E30">
        <w:rPr>
          <w:rFonts w:ascii="Verdana" w:eastAsia="Times New Roman" w:hAnsi="Verdana" w:cs="Times New Roman"/>
          <w:b/>
          <w:bCs/>
          <w:color w:val="A52A2A"/>
          <w:sz w:val="32"/>
          <w:lang w:eastAsia="ru-RU"/>
        </w:rPr>
        <w:t xml:space="preserve"> с ребенком</w:t>
      </w:r>
      <w:r w:rsidRPr="00280E3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  <w:t>(памятка для мамы)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Пусть папа помогает ухаживать за ребенком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 первых дней жизни: купании, прогулке, кормлении из бутылочки.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Не реагируйте негативно на активные игры</w:t>
      </w:r>
      <w:r w:rsidRPr="00280E3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Папы играют с детьми другие игры, нежели мамы – более подвижные и энергичные. И дети это просто обожают!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Чаще устраивайте совместные выходы в свет! 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Почему-то папы больше общаются с собственными детьми в общественных местах (театр, цирк или зоопарк).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Оставляйте малыша наедине с папой.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Папы, проводящие много времени с детьми, становятся для них важной фигурой и моделью поведения, которой малыш последует в будущем. Чем активней такое общение, тем лучше психическое состояние ребенка</w:t>
      </w:r>
      <w:r w:rsidRPr="00280E3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Папы обычно более строги в наказаниях, поэтому следите, насколько категорично высказывается отец.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Но даже если вы не согласны с папиными методами воспитания, ни в коем случае не обсуждайте этот вопрос при ребенке. Все противоречия лучше обговорить наедине с отцом и найти золотую середину, компромисс.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Придерживайтесь с папой единой линии воспитания.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Выдвигайте разумные требования и настаивайте на их выполнении: ребенок должен четко знать, чего от него ждут и мама и папа.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Ребенка нужно хвалить! Но не забывайте хвалить и папу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– нельзя оставлять его заслуги незамеченными.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Помните, </w:t>
      </w: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ваши супружеские отношения – пример для ребенка,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который он реализует потом в своей будущее семейной жизни.</w:t>
      </w:r>
    </w:p>
    <w:p w:rsidR="00280E30" w:rsidRPr="00280E30" w:rsidRDefault="00280E30" w:rsidP="00280E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самый главный совет для мамы и папы – </w:t>
      </w: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любите своего ребенка!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Об этом он точно будет помнить всю жизнь.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CD"/>
          <w:sz w:val="32"/>
          <w:lang w:eastAsia="ru-RU"/>
        </w:rPr>
        <w:t>Советы любящему папе</w:t>
      </w:r>
      <w:r w:rsidRPr="00280E3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  <w:t>(памятка для папы)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lastRenderedPageBreak/>
        <w:t>Уделяйте ребенку свое свободное время.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После работы хочется отдохнуть, но ведь это хорошая возможность </w:t>
      </w:r>
      <w:proofErr w:type="gramStart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пообщаться</w:t>
      </w:r>
      <w:proofErr w:type="gramEnd"/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а ребенком: расспросите малыша, как он провел день, поиграйте с ним.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Обнимайте ребенка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Отец не должен стесняться проявлять свою любовь. Детям нужен тактильный контакт.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Играйте с ребенком в подвижные игры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(футбол, бадминтон), ходите на лыжах, лепите снеговика и т.п.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Читайте ребенку книги.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Это интересное и занимательное занятие прививает ребенку интерес к чтению. Кроме того, вы с пользой проведете время вместе.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Поддерживайте маму.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Не ссорьтесь с женой при детях, ваше поведение – пример для подражания. Будьте одной командой, если вы с чем-то не согласны, обсудите это наедине.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Показывайте и говорите ребенку, что вы его цените</w:t>
      </w: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Хвалите его за большие достижения и маленькие, но хорошие результаты. Этим вы повысите детскую самооценку.</w:t>
      </w:r>
    </w:p>
    <w:p w:rsidR="00280E30" w:rsidRPr="00280E30" w:rsidRDefault="00280E30" w:rsidP="00280E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Помните: ребёнок, который не был Сыном отца, не сможет стать Отцом для своего сына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0E3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0E30" w:rsidRPr="00280E30" w:rsidRDefault="00280E30" w:rsidP="00280E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26100" cy="2895600"/>
            <wp:effectExtent l="19050" t="0" r="0" b="0"/>
            <wp:docPr id="2" name="Рисунок 2" descr="http://psiholog-ds.ucoz.ru/Vospitanie/p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pap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E3" w:rsidRDefault="00BD13E3" w:rsidP="00280E30"/>
    <w:sectPr w:rsidR="00BD13E3" w:rsidSect="00BD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934"/>
    <w:multiLevelType w:val="multilevel"/>
    <w:tmpl w:val="F46E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6C02"/>
    <w:multiLevelType w:val="multilevel"/>
    <w:tmpl w:val="EB5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A0F61"/>
    <w:multiLevelType w:val="multilevel"/>
    <w:tmpl w:val="80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80E30"/>
    <w:rsid w:val="00280E30"/>
    <w:rsid w:val="00BD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3"/>
  </w:style>
  <w:style w:type="paragraph" w:styleId="2">
    <w:name w:val="heading 2"/>
    <w:basedOn w:val="a"/>
    <w:link w:val="20"/>
    <w:uiPriority w:val="9"/>
    <w:qFormat/>
    <w:rsid w:val="0028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0E30"/>
    <w:rPr>
      <w:b/>
      <w:bCs/>
    </w:rPr>
  </w:style>
  <w:style w:type="paragraph" w:styleId="a4">
    <w:name w:val="Normal (Web)"/>
    <w:basedOn w:val="a"/>
    <w:uiPriority w:val="99"/>
    <w:semiHidden/>
    <w:unhideWhenUsed/>
    <w:rsid w:val="0028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0E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2018-05-26T07:18:00Z</dcterms:created>
  <dcterms:modified xsi:type="dcterms:W3CDTF">2018-05-26T07:19:00Z</dcterms:modified>
</cp:coreProperties>
</file>